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58FFC2BA" w:rsidR="006723DC" w:rsidRPr="00CF668D" w:rsidRDefault="00CF668D" w:rsidP="00CF668D">
      <w:pPr>
        <w:jc w:val="center"/>
        <w:rPr>
          <w:b/>
          <w:sz w:val="28"/>
          <w:szCs w:val="28"/>
          <w:vertAlign w:val="superscript"/>
        </w:rPr>
      </w:pPr>
      <w:r w:rsidRPr="00CF668D">
        <w:rPr>
          <w:b/>
          <w:sz w:val="28"/>
          <w:szCs w:val="28"/>
        </w:rPr>
        <w:t xml:space="preserve">AGM </w:t>
      </w:r>
      <w:r w:rsidR="0DE02FD1" w:rsidRPr="00CF668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ARENT COUNCIL</w:t>
      </w:r>
      <w:r w:rsidRPr="00CF668D">
        <w:rPr>
          <w:b/>
          <w:sz w:val="28"/>
          <w:szCs w:val="28"/>
        </w:rPr>
        <w:t xml:space="preserve"> - MONDAY 5</w:t>
      </w:r>
      <w:r w:rsidR="0DE02FD1" w:rsidRPr="00CF668D">
        <w:rPr>
          <w:b/>
          <w:sz w:val="28"/>
          <w:szCs w:val="28"/>
          <w:vertAlign w:val="superscript"/>
        </w:rPr>
        <w:t>th</w:t>
      </w:r>
      <w:r w:rsidRPr="00CF668D">
        <w:rPr>
          <w:b/>
          <w:sz w:val="28"/>
          <w:szCs w:val="28"/>
        </w:rPr>
        <w:t xml:space="preserve"> SEPTEMBER</w:t>
      </w:r>
      <w:r w:rsidR="0DE02FD1" w:rsidRPr="00CF668D">
        <w:rPr>
          <w:b/>
          <w:sz w:val="28"/>
          <w:szCs w:val="28"/>
        </w:rPr>
        <w:t xml:space="preserve"> 2022</w:t>
      </w:r>
    </w:p>
    <w:p w14:paraId="459A3765" w14:textId="7FCEBF22" w:rsidR="06AF7C14" w:rsidRDefault="00CF668D" w:rsidP="06AF7C14">
      <w:r>
        <w:tab/>
      </w:r>
    </w:p>
    <w:p w14:paraId="300EE213" w14:textId="77777777" w:rsidR="00CF668D" w:rsidRDefault="0DE02FD1" w:rsidP="00CF668D">
      <w:r w:rsidRPr="7198234E">
        <w:rPr>
          <w:b/>
          <w:bCs/>
        </w:rPr>
        <w:t>ATTENDEES:</w:t>
      </w:r>
      <w:r>
        <w:tab/>
      </w:r>
      <w:r w:rsidR="00CF668D">
        <w:t>Miss Walker</w:t>
      </w:r>
      <w:r w:rsidR="00CF668D">
        <w:tab/>
      </w:r>
      <w:r w:rsidR="00CF668D">
        <w:tab/>
        <w:t>Mrs Youngson</w:t>
      </w:r>
      <w:r w:rsidR="00CF668D">
        <w:tab/>
      </w:r>
      <w:r w:rsidR="00CF668D">
        <w:tab/>
        <w:t>Mrs Garden</w:t>
      </w:r>
      <w:r w:rsidR="00CF668D">
        <w:tab/>
      </w:r>
    </w:p>
    <w:p w14:paraId="25794C2D" w14:textId="142C81A0" w:rsidR="00CF668D" w:rsidRDefault="00CF668D" w:rsidP="00CF668D">
      <w:r>
        <w:tab/>
      </w:r>
      <w:r>
        <w:tab/>
        <w:t>Charlotte Gibson</w:t>
      </w:r>
      <w:r>
        <w:tab/>
        <w:t>Anne Bentley</w:t>
      </w:r>
      <w:r>
        <w:tab/>
      </w:r>
      <w:r>
        <w:tab/>
        <w:t>Vivien Elphinstone</w:t>
      </w:r>
    </w:p>
    <w:p w14:paraId="68F74D02" w14:textId="42CB0851" w:rsidR="00CF668D" w:rsidRDefault="00CF668D" w:rsidP="00CF668D">
      <w:r>
        <w:tab/>
      </w:r>
      <w:r>
        <w:tab/>
        <w:t>Amanda Keith</w:t>
      </w:r>
      <w:r>
        <w:tab/>
      </w:r>
      <w:r>
        <w:tab/>
        <w:t>Claire Maitland</w:t>
      </w:r>
      <w:r>
        <w:tab/>
      </w:r>
      <w:r>
        <w:tab/>
        <w:t>Alison Hamer</w:t>
      </w:r>
    </w:p>
    <w:p w14:paraId="3638F991" w14:textId="20141D9B" w:rsidR="00CF668D" w:rsidRDefault="00CF668D" w:rsidP="00CF668D">
      <w:r>
        <w:tab/>
      </w:r>
      <w:r>
        <w:tab/>
        <w:t>Louise Davidson</w:t>
      </w:r>
      <w:r>
        <w:tab/>
        <w:t>Gemma Gray</w:t>
      </w:r>
    </w:p>
    <w:p w14:paraId="7058F77B" w14:textId="156A630F" w:rsidR="00CF668D" w:rsidRDefault="00CF668D" w:rsidP="00CF668D">
      <w:r>
        <w:tab/>
      </w:r>
      <w:r>
        <w:tab/>
      </w:r>
    </w:p>
    <w:p w14:paraId="441CD1B3" w14:textId="708FEDFB" w:rsidR="0DE02FD1" w:rsidRDefault="0DE02FD1" w:rsidP="00CF668D">
      <w:r w:rsidRPr="11815FA9">
        <w:rPr>
          <w:b/>
          <w:bCs/>
        </w:rPr>
        <w:t>APOLOGIES:</w:t>
      </w:r>
      <w:r>
        <w:t xml:space="preserve"> </w:t>
      </w:r>
      <w:r>
        <w:tab/>
      </w:r>
      <w:r w:rsidR="251AD55D">
        <w:t>Angela Duncan</w:t>
      </w:r>
      <w:r w:rsidR="00CF668D">
        <w:tab/>
      </w:r>
      <w:r w:rsidR="00CF668D">
        <w:tab/>
        <w:t>Marie Alexander</w:t>
      </w:r>
      <w:r w:rsidR="00CF668D">
        <w:tab/>
        <w:t>Heidi Powell</w:t>
      </w:r>
    </w:p>
    <w:p w14:paraId="1A094A37" w14:textId="463BD6D5" w:rsidR="00CF668D" w:rsidRDefault="00CF668D" w:rsidP="00CF668D">
      <w:r>
        <w:tab/>
      </w:r>
      <w:r>
        <w:tab/>
        <w:t xml:space="preserve">Rachael </w:t>
      </w:r>
      <w:proofErr w:type="spellStart"/>
      <w:r>
        <w:t>Arterton</w:t>
      </w:r>
      <w:proofErr w:type="spellEnd"/>
      <w:r>
        <w:tab/>
        <w:t>Kayleigh Simpson</w:t>
      </w:r>
      <w:r>
        <w:tab/>
      </w:r>
    </w:p>
    <w:p w14:paraId="1C7AEA72" w14:textId="1FFC0AF2" w:rsidR="06AF7C14" w:rsidRDefault="00CF668D" w:rsidP="06AF7C14">
      <w:r>
        <w:tab/>
      </w:r>
      <w:r>
        <w:tab/>
      </w:r>
    </w:p>
    <w:p w14:paraId="1DF00A15" w14:textId="62638BEE" w:rsidR="06AF7C14" w:rsidRDefault="00CF668D" w:rsidP="06AF7C14">
      <w:pPr>
        <w:jc w:val="both"/>
        <w:rPr>
          <w:bCs/>
        </w:rPr>
      </w:pPr>
      <w:r w:rsidRPr="00CF668D">
        <w:rPr>
          <w:bCs/>
        </w:rPr>
        <w:t>The constitution does not require to be reviewed since the previous AGM</w:t>
      </w:r>
    </w:p>
    <w:p w14:paraId="524B5CB4" w14:textId="77777777" w:rsidR="00624B63" w:rsidRDefault="00624B63" w:rsidP="06AF7C14">
      <w:pPr>
        <w:jc w:val="both"/>
        <w:rPr>
          <w:bCs/>
        </w:rPr>
      </w:pPr>
    </w:p>
    <w:p w14:paraId="30209A99" w14:textId="4DB3DFEA" w:rsidR="00CF668D" w:rsidRDefault="00CF668D" w:rsidP="06AF7C14">
      <w:pPr>
        <w:jc w:val="both"/>
        <w:rPr>
          <w:b/>
          <w:bCs/>
        </w:rPr>
      </w:pPr>
      <w:r w:rsidRPr="00CF668D">
        <w:rPr>
          <w:b/>
          <w:bCs/>
        </w:rPr>
        <w:t>OFFICE BEARERS:</w:t>
      </w:r>
    </w:p>
    <w:p w14:paraId="08A204B4" w14:textId="1D7169DC" w:rsidR="00CF668D" w:rsidRDefault="00CF668D" w:rsidP="06AF7C14">
      <w:pPr>
        <w:jc w:val="both"/>
        <w:rPr>
          <w:bCs/>
        </w:rPr>
      </w:pPr>
      <w:r>
        <w:rPr>
          <w:bCs/>
        </w:rPr>
        <w:t>Chairperson – Claire Maitland</w:t>
      </w:r>
    </w:p>
    <w:p w14:paraId="22C29240" w14:textId="72956CDD" w:rsidR="00CF668D" w:rsidRDefault="00CF668D" w:rsidP="06AF7C14">
      <w:pPr>
        <w:jc w:val="both"/>
        <w:rPr>
          <w:bCs/>
        </w:rPr>
      </w:pPr>
      <w:r>
        <w:rPr>
          <w:bCs/>
        </w:rPr>
        <w:t>Secretary – Amanda Keith</w:t>
      </w:r>
    </w:p>
    <w:p w14:paraId="73BB46BB" w14:textId="537DA478" w:rsidR="00CF668D" w:rsidRPr="00CF668D" w:rsidRDefault="00CF668D" w:rsidP="06AF7C14">
      <w:pPr>
        <w:jc w:val="both"/>
      </w:pPr>
      <w:r>
        <w:rPr>
          <w:bCs/>
        </w:rPr>
        <w:t>Treasurer</w:t>
      </w:r>
      <w:r w:rsidR="00865928">
        <w:rPr>
          <w:bCs/>
        </w:rPr>
        <w:t xml:space="preserve"> – Alison Hamer </w:t>
      </w:r>
    </w:p>
    <w:p w14:paraId="233CA575" w14:textId="77777777" w:rsidR="00CF668D" w:rsidRDefault="00CF668D" w:rsidP="381D36BC">
      <w:pPr>
        <w:jc w:val="both"/>
        <w:rPr>
          <w:b/>
          <w:bCs/>
        </w:rPr>
      </w:pPr>
    </w:p>
    <w:p w14:paraId="00C8B954" w14:textId="07DBB0D8" w:rsidR="49E20BDF" w:rsidRDefault="49E20BDF" w:rsidP="381D36BC">
      <w:pPr>
        <w:jc w:val="both"/>
        <w:rPr>
          <w:b/>
          <w:bCs/>
        </w:rPr>
      </w:pPr>
      <w:r w:rsidRPr="7198234E">
        <w:rPr>
          <w:b/>
          <w:bCs/>
        </w:rPr>
        <w:t>TREASURERS REPORT</w:t>
      </w:r>
      <w:r w:rsidR="2C990DF4" w:rsidRPr="7198234E">
        <w:rPr>
          <w:b/>
          <w:bCs/>
        </w:rPr>
        <w:t>:</w:t>
      </w:r>
    </w:p>
    <w:p w14:paraId="3C7FA945" w14:textId="7F62A8A2" w:rsidR="7198234E" w:rsidRDefault="00CF668D" w:rsidP="7198234E">
      <w:pPr>
        <w:jc w:val="both"/>
      </w:pPr>
      <w:r>
        <w:t>Balance of £4921.48 from previous meeting, £75.94 still to come off rom purchase of buckets and spades from fun days last term.</w:t>
      </w:r>
    </w:p>
    <w:p w14:paraId="27F4B9BC" w14:textId="50E27D4F" w:rsidR="7198234E" w:rsidRDefault="7198234E" w:rsidP="7198234E">
      <w:pPr>
        <w:jc w:val="both"/>
        <w:rPr>
          <w:b/>
          <w:bCs/>
        </w:rPr>
      </w:pPr>
    </w:p>
    <w:p w14:paraId="7D809B8C" w14:textId="0A1CC264" w:rsidR="49E20BDF" w:rsidRDefault="49E20BDF" w:rsidP="381D36BC">
      <w:pPr>
        <w:jc w:val="both"/>
        <w:rPr>
          <w:b/>
          <w:bCs/>
        </w:rPr>
      </w:pPr>
      <w:r w:rsidRPr="7198234E">
        <w:rPr>
          <w:b/>
          <w:bCs/>
        </w:rPr>
        <w:t>FUNDRAISING IDEAS:</w:t>
      </w:r>
    </w:p>
    <w:p w14:paraId="08E262F7" w14:textId="7A212B08" w:rsidR="00624B63" w:rsidRDefault="00865928" w:rsidP="00624B63">
      <w:pPr>
        <w:pStyle w:val="ListParagraph"/>
        <w:numPr>
          <w:ilvl w:val="0"/>
          <w:numId w:val="5"/>
        </w:numPr>
        <w:jc w:val="both"/>
      </w:pPr>
      <w:r>
        <w:t>Quiz night</w:t>
      </w:r>
    </w:p>
    <w:p w14:paraId="7D4BAF84" w14:textId="77777777" w:rsidR="00624B63" w:rsidRDefault="00624B63" w:rsidP="00624B63">
      <w:pPr>
        <w:pStyle w:val="ListParagraph"/>
        <w:jc w:val="both"/>
      </w:pPr>
    </w:p>
    <w:p w14:paraId="5B996160" w14:textId="2449B4BB" w:rsidR="00624B63" w:rsidRDefault="00865928" w:rsidP="00624B63">
      <w:pPr>
        <w:pStyle w:val="ListParagraph"/>
        <w:numPr>
          <w:ilvl w:val="0"/>
          <w:numId w:val="5"/>
        </w:numPr>
        <w:jc w:val="both"/>
      </w:pPr>
      <w:r>
        <w:t>Halloween disco to be held at school on 31</w:t>
      </w:r>
      <w:r w:rsidRPr="00624B63">
        <w:rPr>
          <w:vertAlign w:val="superscript"/>
        </w:rPr>
        <w:t>st</w:t>
      </w:r>
      <w:r>
        <w:t xml:space="preserve"> Oct</w:t>
      </w:r>
      <w:r w:rsidR="00624B63">
        <w:t>o</w:t>
      </w:r>
      <w:r>
        <w:t>ber from 6-7.30pm.  Parent council to provide tuck shop with hot dogs, juice, crisps and sweets</w:t>
      </w:r>
    </w:p>
    <w:p w14:paraId="59E49278" w14:textId="77777777" w:rsidR="00624B63" w:rsidRDefault="00624B63" w:rsidP="00624B63">
      <w:pPr>
        <w:pStyle w:val="ListParagraph"/>
        <w:jc w:val="both"/>
      </w:pPr>
    </w:p>
    <w:p w14:paraId="4E5C4A7C" w14:textId="5F3F1F9E" w:rsidR="002D4E3A" w:rsidRDefault="00865928" w:rsidP="00624B63">
      <w:pPr>
        <w:pStyle w:val="ListParagraph"/>
        <w:numPr>
          <w:ilvl w:val="0"/>
          <w:numId w:val="5"/>
        </w:numPr>
        <w:jc w:val="both"/>
      </w:pPr>
      <w:r>
        <w:t>Soup and sweet on 5</w:t>
      </w:r>
      <w:r w:rsidRPr="00624B63">
        <w:rPr>
          <w:vertAlign w:val="superscript"/>
        </w:rPr>
        <w:t>th</w:t>
      </w:r>
      <w:r>
        <w:t xml:space="preserve"> November from 12-2pm.  Soups and sweets have been agreed upon by parent council however </w:t>
      </w:r>
      <w:r w:rsidR="002D4E3A">
        <w:t>other donations</w:t>
      </w:r>
      <w:r>
        <w:t xml:space="preserve"> would be greatly appreciated</w:t>
      </w:r>
      <w:r w:rsidR="002D4E3A">
        <w:t>. Parent council to source bowls for puddings.  School will provide juice, oatcakes and bread.</w:t>
      </w:r>
    </w:p>
    <w:p w14:paraId="689271B8" w14:textId="77777777" w:rsidR="00624B63" w:rsidRDefault="00624B63" w:rsidP="00624B63">
      <w:pPr>
        <w:pStyle w:val="ListParagraph"/>
        <w:jc w:val="both"/>
      </w:pPr>
    </w:p>
    <w:p w14:paraId="623FFA7A" w14:textId="3AEA47F4" w:rsidR="002D4E3A" w:rsidRDefault="002D4E3A" w:rsidP="00624B63">
      <w:pPr>
        <w:pStyle w:val="ListParagraph"/>
        <w:numPr>
          <w:ilvl w:val="0"/>
          <w:numId w:val="5"/>
        </w:numPr>
        <w:jc w:val="both"/>
      </w:pPr>
      <w:r>
        <w:t>Raffle donations required for bottle and tombola stalls.</w:t>
      </w:r>
    </w:p>
    <w:p w14:paraId="507F9351" w14:textId="77777777" w:rsidR="00624B63" w:rsidRDefault="00624B63" w:rsidP="00624B63">
      <w:pPr>
        <w:pStyle w:val="ListParagraph"/>
        <w:jc w:val="both"/>
      </w:pPr>
    </w:p>
    <w:p w14:paraId="48D731E2" w14:textId="494F7F12" w:rsidR="002D4E3A" w:rsidRDefault="002D4E3A" w:rsidP="00624B63">
      <w:pPr>
        <w:pStyle w:val="ListParagraph"/>
        <w:numPr>
          <w:ilvl w:val="0"/>
          <w:numId w:val="5"/>
        </w:numPr>
        <w:jc w:val="both"/>
      </w:pPr>
      <w:r>
        <w:t>Beetle Drive on 17</w:t>
      </w:r>
      <w:r w:rsidRPr="00624B63">
        <w:rPr>
          <w:vertAlign w:val="superscript"/>
        </w:rPr>
        <w:t>th</w:t>
      </w:r>
      <w:r>
        <w:t xml:space="preserve"> January 6pm start</w:t>
      </w:r>
    </w:p>
    <w:p w14:paraId="4943610B" w14:textId="77777777" w:rsidR="00624B63" w:rsidRDefault="00624B63" w:rsidP="00624B63">
      <w:pPr>
        <w:pStyle w:val="ListParagraph"/>
        <w:jc w:val="both"/>
      </w:pPr>
    </w:p>
    <w:p w14:paraId="620A89A6" w14:textId="40ADF640" w:rsidR="002D4E3A" w:rsidRDefault="002D4E3A" w:rsidP="00624B63">
      <w:pPr>
        <w:pStyle w:val="ListParagraph"/>
        <w:numPr>
          <w:ilvl w:val="0"/>
          <w:numId w:val="5"/>
        </w:numPr>
        <w:jc w:val="both"/>
      </w:pPr>
      <w:r>
        <w:t>Family bingo 7</w:t>
      </w:r>
      <w:r w:rsidRPr="00624B63">
        <w:rPr>
          <w:vertAlign w:val="superscript"/>
        </w:rPr>
        <w:t>th</w:t>
      </w:r>
      <w:r>
        <w:t xml:space="preserve"> March 6pm – bingo machine purchase to be confirmed/completed</w:t>
      </w:r>
    </w:p>
    <w:p w14:paraId="33DD024C" w14:textId="25E8E5AE" w:rsidR="002D4E3A" w:rsidRDefault="002D4E3A" w:rsidP="00624B63">
      <w:pPr>
        <w:pStyle w:val="ListParagraph"/>
        <w:numPr>
          <w:ilvl w:val="0"/>
          <w:numId w:val="5"/>
        </w:numPr>
        <w:jc w:val="both"/>
      </w:pPr>
      <w:r>
        <w:lastRenderedPageBreak/>
        <w:t>Summer disco for end of term</w:t>
      </w:r>
    </w:p>
    <w:p w14:paraId="4C58E3A5" w14:textId="77777777" w:rsidR="00624B63" w:rsidRDefault="00624B63" w:rsidP="00624B63">
      <w:pPr>
        <w:pStyle w:val="ListParagraph"/>
        <w:jc w:val="both"/>
      </w:pPr>
    </w:p>
    <w:p w14:paraId="07821EEC" w14:textId="526E41B6" w:rsidR="002D4E3A" w:rsidRDefault="002D4E3A" w:rsidP="00624B63">
      <w:pPr>
        <w:pStyle w:val="ListParagraph"/>
        <w:numPr>
          <w:ilvl w:val="0"/>
          <w:numId w:val="5"/>
        </w:numPr>
        <w:jc w:val="both"/>
      </w:pPr>
      <w:r>
        <w:t>Summer BBQ/leisure furniture raffle</w:t>
      </w:r>
    </w:p>
    <w:p w14:paraId="303039E9" w14:textId="77777777" w:rsidR="00624B63" w:rsidRDefault="00624B63" w:rsidP="251AD55D">
      <w:pPr>
        <w:jc w:val="both"/>
      </w:pPr>
    </w:p>
    <w:p w14:paraId="6F71BF2C" w14:textId="7E744305" w:rsidR="002D4E3A" w:rsidRDefault="00624B63" w:rsidP="251AD55D">
      <w:pPr>
        <w:jc w:val="both"/>
      </w:pPr>
      <w:r>
        <w:t>MEETINGS:</w:t>
      </w:r>
    </w:p>
    <w:p w14:paraId="4D3C1BD0" w14:textId="3247968E" w:rsidR="00624B63" w:rsidRDefault="00624B63" w:rsidP="00624B63">
      <w:pPr>
        <w:pStyle w:val="ListParagraph"/>
        <w:numPr>
          <w:ilvl w:val="0"/>
          <w:numId w:val="3"/>
        </w:numPr>
        <w:jc w:val="both"/>
      </w:pPr>
      <w:r>
        <w:t>10</w:t>
      </w:r>
      <w:r w:rsidRPr="00624B63">
        <w:rPr>
          <w:vertAlign w:val="superscript"/>
        </w:rPr>
        <w:t>TH</w:t>
      </w:r>
      <w:r>
        <w:t xml:space="preserve"> October</w:t>
      </w:r>
    </w:p>
    <w:p w14:paraId="4978970C" w14:textId="267F5557" w:rsidR="00624B63" w:rsidRDefault="00624B63" w:rsidP="00624B63">
      <w:pPr>
        <w:pStyle w:val="ListParagraph"/>
        <w:numPr>
          <w:ilvl w:val="0"/>
          <w:numId w:val="3"/>
        </w:numPr>
        <w:jc w:val="both"/>
      </w:pPr>
      <w:r>
        <w:t>21</w:t>
      </w:r>
      <w:r w:rsidRPr="00624B63">
        <w:rPr>
          <w:vertAlign w:val="superscript"/>
        </w:rPr>
        <w:t>st</w:t>
      </w:r>
      <w:r>
        <w:t xml:space="preserve"> November</w:t>
      </w:r>
    </w:p>
    <w:p w14:paraId="5AA5D23D" w14:textId="600EB653" w:rsidR="00624B63" w:rsidRDefault="00624B63" w:rsidP="00624B63">
      <w:pPr>
        <w:pStyle w:val="ListParagraph"/>
        <w:numPr>
          <w:ilvl w:val="0"/>
          <w:numId w:val="3"/>
        </w:numPr>
        <w:jc w:val="both"/>
      </w:pPr>
      <w:r>
        <w:t>20</w:t>
      </w:r>
      <w:r w:rsidRPr="00624B63">
        <w:rPr>
          <w:vertAlign w:val="superscript"/>
        </w:rPr>
        <w:t>th</w:t>
      </w:r>
      <w:r>
        <w:t xml:space="preserve"> February</w:t>
      </w:r>
    </w:p>
    <w:p w14:paraId="29F967C5" w14:textId="5075EEB6" w:rsidR="00624B63" w:rsidRDefault="00624B63" w:rsidP="00624B63">
      <w:pPr>
        <w:pStyle w:val="ListParagraph"/>
        <w:numPr>
          <w:ilvl w:val="0"/>
          <w:numId w:val="3"/>
        </w:numPr>
        <w:jc w:val="both"/>
      </w:pPr>
      <w:r>
        <w:t>24</w:t>
      </w:r>
      <w:r w:rsidRPr="00624B63">
        <w:rPr>
          <w:vertAlign w:val="superscript"/>
        </w:rPr>
        <w:t>th</w:t>
      </w:r>
      <w:r>
        <w:t xml:space="preserve"> April</w:t>
      </w:r>
    </w:p>
    <w:p w14:paraId="046C794B" w14:textId="1333D88C" w:rsidR="00624B63" w:rsidRDefault="00624B63" w:rsidP="00624B63">
      <w:pPr>
        <w:pStyle w:val="ListParagraph"/>
        <w:numPr>
          <w:ilvl w:val="0"/>
          <w:numId w:val="3"/>
        </w:numPr>
        <w:jc w:val="both"/>
      </w:pPr>
      <w:r>
        <w:t>29</w:t>
      </w:r>
      <w:r w:rsidRPr="00624B63">
        <w:rPr>
          <w:vertAlign w:val="superscript"/>
        </w:rPr>
        <w:t>th</w:t>
      </w:r>
      <w:r>
        <w:t xml:space="preserve"> May</w:t>
      </w:r>
    </w:p>
    <w:sectPr w:rsidR="00624B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qh/9CX7FQdS2b" int2:id="k0G0KweN">
      <int2:state int2:value="Rejected" int2:type="LegacyProofing"/>
    </int2:textHash>
    <int2:textHash int2:hashCode="ZDUQjAgBPlGPzV" int2:id="MTBSaEQw">
      <int2:state int2:value="Rejected" int2:type="LegacyProofing"/>
    </int2:textHash>
    <int2:textHash int2:hashCode="ZVhpaoL7EG5nI5" int2:id="TVXxSQIi">
      <int2:state int2:value="Rejected" int2:type="AugLoop_Text_Critique"/>
    </int2:textHash>
    <int2:textHash int2:hashCode="csB9i9HCkMbmgS" int2:id="pxXZ0X9L">
      <int2:state int2:value="Rejected" int2:type="LegacyProofing"/>
    </int2:textHash>
    <int2:textHash int2:hashCode="5kNL+cqYG/GEUi" int2:id="TX3Ehpv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67BE1"/>
    <w:multiLevelType w:val="hybridMultilevel"/>
    <w:tmpl w:val="91A60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15A8"/>
    <w:multiLevelType w:val="hybridMultilevel"/>
    <w:tmpl w:val="FE3C030A"/>
    <w:lvl w:ilvl="0" w:tplc="0B1EF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0C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40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C0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0E4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E2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27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C8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AB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E19DF"/>
    <w:multiLevelType w:val="hybridMultilevel"/>
    <w:tmpl w:val="9136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1208"/>
    <w:multiLevelType w:val="hybridMultilevel"/>
    <w:tmpl w:val="03DC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84677"/>
    <w:multiLevelType w:val="hybridMultilevel"/>
    <w:tmpl w:val="71DC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977783">
    <w:abstractNumId w:val="1"/>
  </w:num>
  <w:num w:numId="2" w16cid:durableId="907149409">
    <w:abstractNumId w:val="2"/>
  </w:num>
  <w:num w:numId="3" w16cid:durableId="1580023828">
    <w:abstractNumId w:val="0"/>
  </w:num>
  <w:num w:numId="4" w16cid:durableId="1616906639">
    <w:abstractNumId w:val="3"/>
  </w:num>
  <w:num w:numId="5" w16cid:durableId="5592477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64AD71"/>
    <w:rsid w:val="002D4E3A"/>
    <w:rsid w:val="00624B63"/>
    <w:rsid w:val="006723DC"/>
    <w:rsid w:val="00865928"/>
    <w:rsid w:val="008748ED"/>
    <w:rsid w:val="00B27A40"/>
    <w:rsid w:val="00CF668D"/>
    <w:rsid w:val="01688E20"/>
    <w:rsid w:val="016BEE81"/>
    <w:rsid w:val="029653B5"/>
    <w:rsid w:val="0319C11C"/>
    <w:rsid w:val="04A38F43"/>
    <w:rsid w:val="06AF7C14"/>
    <w:rsid w:val="06DBDC17"/>
    <w:rsid w:val="0756691D"/>
    <w:rsid w:val="076A822B"/>
    <w:rsid w:val="084958E0"/>
    <w:rsid w:val="09C0E826"/>
    <w:rsid w:val="09EBE626"/>
    <w:rsid w:val="0A464D15"/>
    <w:rsid w:val="0B5CB887"/>
    <w:rsid w:val="0B6E8E2A"/>
    <w:rsid w:val="0B71B260"/>
    <w:rsid w:val="0CCB406B"/>
    <w:rsid w:val="0CCF78AA"/>
    <w:rsid w:val="0CF888E8"/>
    <w:rsid w:val="0DE02FD1"/>
    <w:rsid w:val="0FE641EA"/>
    <w:rsid w:val="11815FA9"/>
    <w:rsid w:val="120B8058"/>
    <w:rsid w:val="1392C86C"/>
    <w:rsid w:val="146C3241"/>
    <w:rsid w:val="153CCD66"/>
    <w:rsid w:val="15B2057E"/>
    <w:rsid w:val="15EB41B6"/>
    <w:rsid w:val="174CBD47"/>
    <w:rsid w:val="1CD0D900"/>
    <w:rsid w:val="1D208255"/>
    <w:rsid w:val="20D7004A"/>
    <w:rsid w:val="2120E80A"/>
    <w:rsid w:val="217996B4"/>
    <w:rsid w:val="21F717AE"/>
    <w:rsid w:val="228BF908"/>
    <w:rsid w:val="22E8ACEF"/>
    <w:rsid w:val="237C41F3"/>
    <w:rsid w:val="237F04FC"/>
    <w:rsid w:val="242B404F"/>
    <w:rsid w:val="2465951F"/>
    <w:rsid w:val="251AD55D"/>
    <w:rsid w:val="25F7E951"/>
    <w:rsid w:val="270B2C9A"/>
    <w:rsid w:val="2762E111"/>
    <w:rsid w:val="29069EF8"/>
    <w:rsid w:val="292BF9EF"/>
    <w:rsid w:val="2A970AED"/>
    <w:rsid w:val="2ACB5A74"/>
    <w:rsid w:val="2BC89996"/>
    <w:rsid w:val="2C78948A"/>
    <w:rsid w:val="2C990DF4"/>
    <w:rsid w:val="2D65F09B"/>
    <w:rsid w:val="2DB6E10A"/>
    <w:rsid w:val="2EC13BA9"/>
    <w:rsid w:val="2F486C8A"/>
    <w:rsid w:val="2F5CB81F"/>
    <w:rsid w:val="2F88085E"/>
    <w:rsid w:val="329458E1"/>
    <w:rsid w:val="32A680C3"/>
    <w:rsid w:val="35E52200"/>
    <w:rsid w:val="381D36BC"/>
    <w:rsid w:val="399C6635"/>
    <w:rsid w:val="39EBF8EC"/>
    <w:rsid w:val="3A47B64F"/>
    <w:rsid w:val="3B9FBEB1"/>
    <w:rsid w:val="3E64AD71"/>
    <w:rsid w:val="3ECACE7B"/>
    <w:rsid w:val="3F05234B"/>
    <w:rsid w:val="3F72DBE9"/>
    <w:rsid w:val="3FCB2266"/>
    <w:rsid w:val="40D8E4AA"/>
    <w:rsid w:val="40FDA0B5"/>
    <w:rsid w:val="434C1664"/>
    <w:rsid w:val="4562FB1A"/>
    <w:rsid w:val="46603A3C"/>
    <w:rsid w:val="46BCB803"/>
    <w:rsid w:val="46D5E060"/>
    <w:rsid w:val="46E004F7"/>
    <w:rsid w:val="46F51B96"/>
    <w:rsid w:val="47C1377A"/>
    <w:rsid w:val="47FD9141"/>
    <w:rsid w:val="48301E69"/>
    <w:rsid w:val="48AC0591"/>
    <w:rsid w:val="49A473AE"/>
    <w:rsid w:val="49E20BDF"/>
    <w:rsid w:val="4A1FA904"/>
    <w:rsid w:val="4A60FE4F"/>
    <w:rsid w:val="4AC02E8E"/>
    <w:rsid w:val="4AF8D83C"/>
    <w:rsid w:val="4B5DCC23"/>
    <w:rsid w:val="4BA95183"/>
    <w:rsid w:val="4BBE23C2"/>
    <w:rsid w:val="4BD69A00"/>
    <w:rsid w:val="4BE0B2C0"/>
    <w:rsid w:val="4C9138C0"/>
    <w:rsid w:val="4F1B4715"/>
    <w:rsid w:val="4F939FB1"/>
    <w:rsid w:val="4FE6DD1A"/>
    <w:rsid w:val="5046FB06"/>
    <w:rsid w:val="50656FB5"/>
    <w:rsid w:val="507CC2A6"/>
    <w:rsid w:val="507EF84D"/>
    <w:rsid w:val="51787681"/>
    <w:rsid w:val="51E2C690"/>
    <w:rsid w:val="52D850B9"/>
    <w:rsid w:val="5397C425"/>
    <w:rsid w:val="53DAD525"/>
    <w:rsid w:val="55170BC8"/>
    <w:rsid w:val="551A6C29"/>
    <w:rsid w:val="557D7C46"/>
    <w:rsid w:val="5602E135"/>
    <w:rsid w:val="58520CEB"/>
    <w:rsid w:val="58A3A3F1"/>
    <w:rsid w:val="5B44B05C"/>
    <w:rsid w:val="5B864D4C"/>
    <w:rsid w:val="5B89ADAD"/>
    <w:rsid w:val="5BD98AB5"/>
    <w:rsid w:val="5C06620B"/>
    <w:rsid w:val="5D257E0E"/>
    <w:rsid w:val="5D3EA66B"/>
    <w:rsid w:val="5E7EFF77"/>
    <w:rsid w:val="600C0575"/>
    <w:rsid w:val="60ACFBD8"/>
    <w:rsid w:val="6212178E"/>
    <w:rsid w:val="622967FD"/>
    <w:rsid w:val="6343A637"/>
    <w:rsid w:val="6394BF92"/>
    <w:rsid w:val="63F661E4"/>
    <w:rsid w:val="65AD6339"/>
    <w:rsid w:val="6655C468"/>
    <w:rsid w:val="6719D838"/>
    <w:rsid w:val="679BCB78"/>
    <w:rsid w:val="67BCC2E6"/>
    <w:rsid w:val="688CBD7E"/>
    <w:rsid w:val="69781498"/>
    <w:rsid w:val="6A288DDF"/>
    <w:rsid w:val="6A55D65C"/>
    <w:rsid w:val="6ADE9BAC"/>
    <w:rsid w:val="6B01486D"/>
    <w:rsid w:val="6B3E39A0"/>
    <w:rsid w:val="6B9A339C"/>
    <w:rsid w:val="6D0836B2"/>
    <w:rsid w:val="6D6FF15F"/>
    <w:rsid w:val="6E8E4664"/>
    <w:rsid w:val="7022293F"/>
    <w:rsid w:val="7198234E"/>
    <w:rsid w:val="728BE641"/>
    <w:rsid w:val="72DC3365"/>
    <w:rsid w:val="73BD3C44"/>
    <w:rsid w:val="740E8E45"/>
    <w:rsid w:val="7534C1E7"/>
    <w:rsid w:val="75D80F50"/>
    <w:rsid w:val="76629AE4"/>
    <w:rsid w:val="766EC637"/>
    <w:rsid w:val="76CC57C8"/>
    <w:rsid w:val="77D64711"/>
    <w:rsid w:val="78320474"/>
    <w:rsid w:val="7905E47D"/>
    <w:rsid w:val="7B53A10F"/>
    <w:rsid w:val="7B7E2D83"/>
    <w:rsid w:val="7C769086"/>
    <w:rsid w:val="7CB51CA0"/>
    <w:rsid w:val="7CC74482"/>
    <w:rsid w:val="7DCE98E8"/>
    <w:rsid w:val="7E6314E3"/>
    <w:rsid w:val="7EA46A2E"/>
    <w:rsid w:val="7F6A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AD71"/>
  <w15:docId w15:val="{BF33258A-F5D7-4074-B874-746A13E8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956942F4A4C4192F9364E3B6203A3" ma:contentTypeVersion="16" ma:contentTypeDescription="Create a new document." ma:contentTypeScope="" ma:versionID="404f7007271913c6e4f6e386486f2ed6">
  <xsd:schema xmlns:xsd="http://www.w3.org/2001/XMLSchema" xmlns:xs="http://www.w3.org/2001/XMLSchema" xmlns:p="http://schemas.microsoft.com/office/2006/metadata/properties" xmlns:ns2="46146735-9daf-46d3-80a2-6e8da8f94862" xmlns:ns3="a8dc56ea-129f-42b0-b65d-81030bf973a8" xmlns:ns4="b286816e-519d-42c6-8f15-1a4235facbd1" targetNamespace="http://schemas.microsoft.com/office/2006/metadata/properties" ma:root="true" ma:fieldsID="6ea003136ccb960c7dc7c88b26a96e3d" ns2:_="" ns3:_="" ns4:_="">
    <xsd:import namespace="46146735-9daf-46d3-80a2-6e8da8f94862"/>
    <xsd:import namespace="a8dc56ea-129f-42b0-b65d-81030bf973a8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46735-9daf-46d3-80a2-6e8da8f94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c56ea-129f-42b0-b65d-81030bf97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dcf731a-3c14-4801-95ea-7468594a6004}" ma:internalName="TaxCatchAll" ma:showField="CatchAllData" ma:web="a8dc56ea-129f-42b0-b65d-81030bf97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089A4-3CC2-468F-867E-74179C2F1225}"/>
</file>

<file path=customXml/itemProps2.xml><?xml version="1.0" encoding="utf-8"?>
<ds:datastoreItem xmlns:ds="http://schemas.openxmlformats.org/officeDocument/2006/customXml" ds:itemID="{1AEBA551-7D2F-4350-B94E-86246567C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1738</dc:creator>
  <cp:lastModifiedBy>Charlotte Gibson</cp:lastModifiedBy>
  <cp:revision>2</cp:revision>
  <dcterms:created xsi:type="dcterms:W3CDTF">2022-09-09T13:46:00Z</dcterms:created>
  <dcterms:modified xsi:type="dcterms:W3CDTF">2022-09-09T13:46:00Z</dcterms:modified>
</cp:coreProperties>
</file>